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sz w:val="24"/>
          <w:szCs w:val="24"/>
        </w:rPr>
      </w:pPr>
      <w:bookmarkStart w:id="0" w:name="_GoBack"/>
      <w:r w:rsidRPr="0039215C">
        <w:rPr>
          <w:rFonts w:eastAsia="Calibri"/>
          <w:b/>
          <w:sz w:val="24"/>
          <w:szCs w:val="24"/>
        </w:rPr>
        <w:t>Комплексно - тематическое планирование.</w:t>
      </w: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4"/>
          <w:szCs w:val="24"/>
        </w:rPr>
      </w:pPr>
      <w:r w:rsidRPr="0039215C">
        <w:rPr>
          <w:rFonts w:eastAsia="Calibri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 Одной теме  уделяется одна неделя.</w:t>
      </w:r>
      <w:r w:rsidRPr="0039215C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39215C">
        <w:rPr>
          <w:rFonts w:eastAsia="Times New Roman"/>
          <w:sz w:val="24"/>
          <w:szCs w:val="24"/>
          <w:lang w:eastAsia="ru-RU"/>
        </w:rPr>
        <w:t>Основным государственным и народным праздникам, памятным датам, согласно федеральному календарному плану воспитательной работы отведен конкретный день.</w:t>
      </w:r>
      <w:r w:rsidRPr="0039215C">
        <w:rPr>
          <w:rFonts w:eastAsia="Calibri"/>
          <w:sz w:val="24"/>
          <w:szCs w:val="24"/>
        </w:rPr>
        <w:t xml:space="preserve"> </w:t>
      </w: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4"/>
          <w:szCs w:val="24"/>
        </w:rPr>
      </w:pPr>
      <w:r w:rsidRPr="0039215C">
        <w:rPr>
          <w:rFonts w:eastAsia="Calibri"/>
          <w:sz w:val="24"/>
          <w:szCs w:val="24"/>
        </w:rPr>
        <w:t>Тема должна быть отражена в подборе материалов, находящихся в группе и уголках развития.</w:t>
      </w: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sz w:val="24"/>
          <w:szCs w:val="24"/>
        </w:rPr>
      </w:pPr>
      <w:r w:rsidRPr="0039215C">
        <w:rPr>
          <w:rFonts w:eastAsia="Calibri"/>
          <w:b/>
          <w:sz w:val="24"/>
          <w:szCs w:val="24"/>
        </w:rPr>
        <w:t>Средняя группа компенсирующей направленности группа (от 4 до 5 лет)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4677"/>
        <w:gridCol w:w="2659"/>
      </w:tblGrid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Интегрирующая тема недели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(01.09-22.09)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(01.09-08.09)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Игрушки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знаний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окончания Второй мировой войны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детском саде, как ближайшим социальным окружением ребенка. Расширять представления  детей о помещениях группы. Формировать представление о безопасном поведении детей в группе и во время прогулок, укреплять здоровье детей, формировать предпосылки ЗОЖ.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игрушкам и различным играм. Осуществлять социальное развитие в игре, воспитывать желание действовать вместе со сверстниками, следовать сюжету и правилам игр. Развивать воображение, логику, фантазию, артистизм.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детей радостное настроение и положительное отношение к школе. Обобщить знания детей о празднике День Знаний. Воспитывать дружеские взаимоотношения.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о защитниках Отечества. Воспитывать чувство глубокого уважения и благодарности к людям, отдавшим жизнь во имя Победы.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событиями Великой Отечественной войны. Расширить знания о защитниках отечества и функции армии.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продуктивного творчества «Моя любимая игрушка»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(11.09. – 15.09)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 родной город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родным городом. Формировать начальные представления о родном крае, его истории и культуре.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родному краю. Расширять представления о правилах поведения в городе. Знакомить с некоторыми выдающимися людьми, прославившими Россию.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 детских работ художественно – продуктивной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«Тульский самовар»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(18.09. – 22.09)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 Деревья.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в природе (установление простейших связей между явлениями живой и неживой природы).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Формировать знания о деревьях на участке детского сада (название, внешний вид, строение).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праздниках, изменении в одежде людей осенью, осенних забавах детей. Формировать умений всматриваться, любоваться, радоваться красоте осенней природы.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«Осеннее чудо»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(25.09 –29.09)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Огород.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воспитателя и всех дошкольных работников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октября - Международный день пожилых людей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(29.09.)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обобщённые представления об овощах (овощи - это части и плоды растений, которые выращивают на огороде для употребления в пищу).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Углублять знания об условиях, необходимых для роста растений, об экологических связях между неживой и живой природой. Знакомить с работами на огороде в осенний период.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празднике День дошкольного работника. Уточнить представления детей о многообразии профессий в ДОУ. Показать значение труда сотрудников дошкольного образовательного учреждения.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интерес детей к семейным традициям, семейным ценностям; воспитывать уважение, любовь к старшему поколению, желание больше узнать об их жизни; развивать творческие способности, учить проявлять свою любовь, заботу,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гостеприимство. Формировать у детей убеждение о важности семьи, о значимости каждого члена семьи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творческих работ совместно с родителями «Овощи на тарелке»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Тематический день "День дошкольного работника"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Открытка для бабушки и дедушки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(02.10 – 06.10)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музыки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защиты животных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(04.10)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и расширить представления детей о фруктах; закрепить знания детей о форме, вкусе, цвете фруктов, месте их произрастания, времени сбора урожая.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интерес к музыке как виду искусства; развить музыкальные способности детей; научить детей </w:t>
            </w:r>
            <w:proofErr w:type="spellStart"/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музыку; сформировать эстетический вкус.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международной природоохранной акцией «Всемирный день защиты животных». Познакомить детей с Красной книгой и животными, которые в нее внесены. Учить детей самостоятельно делать элементарные выводы и умозаключения о жизнедеятельности животных и охране окружающей среды. Воспитывать желание помогать бездомным животным; чувство заботы и любви к своему питомцу.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Осенний праздник (тематическое развлечение)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Коллаж «Фруктовая тарелка»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защиты животных»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(09.10 – 13.10)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Грибы. Лес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Формировать представление детей о грибах (названии, строении); учить различать съедобные и несъедобные грибы.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лесе и растениях, произрастающих в лесу, понимать, что среди них могут быть ядовитые, учить соблюдать осторожность.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(16.10-20.10)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знания о ягодах, их разновидности и внешнем виде. Уточнить и закрепить представление об их произрастании.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«Лукошко с ягодами»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«В лесу»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(23.10 –27.10)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отца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(27.10.)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по теме: названия одежды, ее частей, закрепить представления о том, для чего необходимы эти предметы, где хранятся, дифференциация ее на детскую, женскую, мужскую, в зависимости от погодных условий.  Закрепить обобщающие понятия «Одежда». Дать первичные представления о ткани и ее свойствах.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предметам, умение ценить труд других людей.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iCs/>
                <w:sz w:val="24"/>
                <w:szCs w:val="24"/>
              </w:rPr>
              <w:t>Укреплять семейные ценности, формировать позитивное эмоциональное отношение к папе как к главному члену семьи, прививать интерес к окружающему миру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 развлечений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«День отца»</w:t>
            </w:r>
          </w:p>
        </w:tc>
      </w:tr>
      <w:tr w:rsidR="0039215C" w:rsidRPr="0039215C" w:rsidTr="005F2333">
        <w:trPr>
          <w:trHeight w:val="299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(30.10 – 03.11)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народного единства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по теме: названия обуви, ее частей, закрепить представления о том, для чего необходима обувь, где хранится, дифференциация ее на детскую, женскую, мужскую, в зависимости от погодных условий. 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назначении,  способах обращения с обувью. Воспитывать бережное отношение к предметам, умение ценить труд других людей.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основы гражданственности и патриотизма через ознакомление с культурой народов, проживающих на территории России. Развивать логическое мышление, сообразительность. Воспитывать дружеские отношения, уважение к культуре различных народностей.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Познавательный вечер развлечений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Плакат «День народного единства» (совместное творчество)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(07.11 – 10.11)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Уточнять и расширять знания детей о мебели, материалах из которых  делают мебель. Учить различать и называть детали мебели. Формировать обобщающее понятие «Мебель».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Уточнять знания о доме, этажности, назначении помещений.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 «Мебель для кукол».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«Мебель»</w:t>
            </w:r>
            <w:r w:rsidRPr="00392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9215C" w:rsidRPr="0039215C" w:rsidTr="005F2333">
        <w:trPr>
          <w:trHeight w:val="297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(13.11 – 17.11)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миром предметов, необходимых для разных видов деятельности. Формировать представление детей о разновидностях посуды. Учить 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посуду в соответствии с ее предназначением.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группировать и объединять предметы посуды по сходным признакам (по назначению). Воспитывать бережное отношение к предметам домашнего обихода.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«Тарелочка для кукол»</w:t>
            </w:r>
          </w:p>
        </w:tc>
      </w:tr>
      <w:tr w:rsidR="0039215C" w:rsidRPr="0039215C" w:rsidTr="005F2333">
        <w:trPr>
          <w:trHeight w:val="2871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(20.11 –24.11)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названиями продуктов питания, способов приготовления пищи.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продукты питания, обобщающие понятия «продукты питания», «мясные продукты», «мучные продукты», «молочные продукты», «фрукты», «овощи»; учить употреблять существительные с уменьшительно-ласкательными суффиксами, отвечать на вопросы полным ответом.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«Угощения для кукол»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(27.11 –01.12)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матери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государственного герба РФ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(30.11)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домашних птицах (курица, петух, утка, гусь, индюк) и их детенышах. Сформировать (закрепить) обобщающее понятие </w:t>
            </w:r>
            <w:r w:rsidRPr="003921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домашние птицы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. Уточнить и расширить представления детей о внешнем виде, повадках домашних птиц. Дать представления о том, как человек заботится о домашних птицах, о том, какую пользу они приносят людям.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уважительное отношение к маме , создать обстановку общей радости, хорошего настроения, любви и нежного отношения к маме. Показать значимый для ребёнка образ мамы.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гербом, флагом и гимном нашей страны, воспитывать у детей чувство патриотизма, уважение к своей Родине.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(04.12 – 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День неизвестного солдата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инвалидов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добровольца (волонтера)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(05.12)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художника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природой.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Дня Неизвестного солдата, воспитывать чувство патриотизма, любви к своей Отчизне; способствовать развитию у детей уважения ко всем, кто защищал Родину от врагов.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и внимательное отношение к инвалидам; сформировать представление об «особенном ребёнке»; познакомить с некоторыми проблемами детей-инвалидов; воспитывать в детях чувство уважения к людям , независимо от их психических, физических и интеллектуальных способностей.</w:t>
            </w:r>
          </w:p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представление о волонтерском движении, о его основных направлениях, о его значении в жизни социума. Познакомить детей с основными понятиями волонтерской деятельности; формировать у детей уважение к общечеловеческим нравственным ценностям.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профессии художника.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об изобразительных материалах, способах рисования. Развивать интерес к искусству, эмоциональную отзывчивость на произведения искусства.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творчеству художников, уважение к их труду.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«Укрась елочку».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занятие.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«Кто такие волонтеры?»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художника» -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(11.12 – 15.12)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Зимующие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Героев Отечества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(09.12)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(12.12)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знания о зимующих птицах, учить их различать, группировать, описывать внешний облик птиц, их особенности, поведение.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экологическую культуру у детей. Воспитывать бережное отношение к птицам.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 Формировать у воспитанников чувство патриотизма; развивать чувства гордости и уважения к воинам – защитникам Отечества; воспитывать любовь к Родине и Отечеству. 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элементарные знания и представления о</w:t>
            </w:r>
            <w:r w:rsidRPr="003921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Конституции Российской Федерации. Формировать представления детей о Конституции РФ, гражданских правах и обязанностях. Познакомить детей с некоторыми гражданскими правами.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«Зимующие птицы».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художественно – продуктивной направленности.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«День Героев Отечества»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(18.12 –22.12)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бережное отношение к животным. Уточнить представления о домашних животных, их внешнем виде, где живут, чем питаются, какую пользу приносят. Воспитывать гуманное отношение к животным.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(25.12 –29.12)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(09.01 – 12.01)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знания  о диких животных наших лесов, их детёнышах, частей тела, жилищ. Воспитывать бережное и заботливое отношение к диким животным родного края.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15C" w:rsidRPr="0039215C" w:rsidTr="005F2333">
        <w:trPr>
          <w:trHeight w:val="903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(15.01 –19.01)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Приобщить детей к народным традициям, русскому фольклору. Знакомить детей с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рождественскими праздниками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, играми, песнями, особенностями зимних праздников,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колядками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. Учить детей соблюдать народные традиции. Развивать познавательный интерес к истории, воспитание чувств любви к своей малой Родине.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  познавательный интерес у детей к зимним праздникам и забавам.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признаках  зимы; учить самостоятельно, находить их. Познакомить детей с разнообразными играми и забавами на Руси. Совершенствовать умения различать  зимние и летние виды спорта. Воспитывать чувство любви к родной природе, зимним праздникам и забавам; умение работать и играть в коллективе.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Зимняя ярмарка игр и забав «Колядки»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(22.01 –26.01)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представлений о том, что машины движутся по проезжей части улицы, а пешеходы идут по тротуару.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представлений о видах и отличиях (грузовой и легковой) транспорта, об особенностях их передвижения.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о назначении специализированного транспорта: пожарной машины, полицейской машины, скорой помощи.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«Такие разные машины»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(29.01 – 02.02)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несколькими видами профессий. Показать значение трудовой деятельности в жизни человека. Воспитывать уважительное и доброе отношение к людям разных профессий.  Расширять и обогащать представления детей о профессиях, орудиях труда, трудовых действиях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(05.02 – 09.02)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Цвет. Геометрические фигуры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российской науки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(08.02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знакомых геометрических фигурах, знакомить с новыми (овал). Упражнять детей в узнавании и назывании геометрических фигур по двум признакам - цвет и форма; закрепить умение детей разбивать группы предметов по цвету, форме. Закрепить представления детей о цветах. Продолжать учить детей выделять цвета, отвлекаясь от других признаков предметов (формы, величины, функционального назначения).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науке, ученых, опытах и экспериментах. Уточнить знание детей о деятельности ученых из разных областей знаний.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«Цвет и форма»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(12.02 – 16.02)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сделано?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Обогащать сенсорный опыт детей, учить описывать предметы, проговаривать их название, детали, функции, материал, развивать любознательность, и взгляд на предметы, поддерживать проявления самостоятельности в познании окружающего мира.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 из бросового материала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«Игрушки своими руками»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(19.02 –22.02)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защитника Отечества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(23.02)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воссоединения Крыма с Россией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(18.03) -  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Международный день родного языка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(21.02)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 и развивать чувства патриотизма; познакомить детей с новым для них праздником; развивать у детей интерес к событиям происходящим в Крыму.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«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Международным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днем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родного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языка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Формировать представление о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родном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языке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Развивать у детей любознательность и интерес к другим языкам. Воспитывать уважение и любовь к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родному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языку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 представителям разных народов.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23 февраля - день защитника Отечества. Выставка детского творчества.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«Крым и Россия вместе!»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Вечерний досуг «Международный день родного языка».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(26.02 –01.03)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музыки и искусства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народными традициями и обычаями, с народным декоративно-прикладным искусством. Формировать  представления о народных игрушках. </w:t>
            </w:r>
          </w:p>
          <w:p w:rsidR="0039215C" w:rsidRPr="0039215C" w:rsidRDefault="0039215C" w:rsidP="0039215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знания о  музыкальных произведения (жанры).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«В мире искусства и музыки»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«Вернисаж народных промыслов».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(04.03 – 07.03)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 праздник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Международный женский день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(08.03)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ближайшем окружении, формировать ценностные отношения и проявление заботы к родным людям.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Воспитать заботливое, внимательное отношение к маме; сформировать осознанное понимание значимости матерей в жизни детей, семьи, общества. 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(игровую, коммуникативную, трудовую, познавательно-исследовательскую, продуктивную, музыкально-художественную, чтение) 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«Праздник 8 Марта». Выставка детского творчества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(11.03 – 15.03)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перелетных птицах, умение их различать, группировать, описывать внешний облик птиц их особенности, поведение. Расширять представления о том, как люди заботятся о перелётных птицах. Закрепить знания о перелетных  птицах.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</w:tc>
      </w:tr>
      <w:tr w:rsidR="0039215C" w:rsidRPr="0039215C" w:rsidTr="005F2333">
        <w:trPr>
          <w:trHeight w:val="840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(18.03 –22.03)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Цветы (садовые, полевые, луговые, комнатные)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комнатных, садовых, луговых и полевых  растениях. Расширять представления детей о пользе растений. Знакомить со способами ухода за комнатными растениями. Закреплять умение узнавать знакомые растения, называть их части (корень, стебель, лист, цветок, используя модели). Систематизировать знания детей о луге, лесе, саде. Уточнить представления о насекомых, населяющих луг. Знакомить детей с растениями и обитателями луга, закреплять представления  о лесе и саде.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«В расписных горшочках выросли цветочки»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(25.03 –29.03)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Аквариумные рыбы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театра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детей об аквариуме и его жителях, уточнить представления, что в аквариуме живут рыбы, улитки, растения; закрепить знания о функциях рыб, назначении аквариумных растений (рыбы плавают, улитки ползают, чистят стенки аквариума, растения растут, украшают аквариум, служат некоторым рыбам едой или убежищем); развивать  чувства сопереживания и эмоциональной отзывчивости к обитателям аквариума.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индивидуальных творческих способностей и художественных наклонностей ребенка. Пробудить у детей устойчивый интерес к театру. Воспитывать доброжелательное общение друг к другу. Формировать у детей устойчивый интерес к литературе. Привлечь детей к рассказыванию сказок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«Аквариум и его обитатели»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Тематический день  «Всемирный день театра»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(01.04 – 05.04)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Части тела и лица.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Обобщать у дошкольников схему человеческого тела и образа человека (какое тело, какое лицо); закрепить понятие у ребенка «Я» телесного и представление о себе самом.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знаниям и умениям, любознательность, бережное отношение к своему телу и лицу, безопасное поведение.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ЗОЖ. Формировать положительную самооценку. Воспитание потребности в соблюдении режима питания, употреблении в пищу овощей и фруктов, других полезных продуктов. Расширять представления о важности для здоровья сна, гигиенических процедур, закаливания.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в детском саду 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(08.04 -12.04)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Космос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(12.04)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космосе, уточнить знания детей о понятии «космос», «космический корабль», о планете Земля, о первом космонавте.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иллюминаторы. Познакомить с праздником «День космонавтики», объяснить, почему его отмечают 12 апреля.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(15.04 –19.04)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 уточнить и расширить знания о понятии «семья», название родственников, воспитывать желание заботиться о всех членах семьи.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«Я и мы»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(22.04 –26.04)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сказок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Земли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(22.04)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сказок, формирование интереса к книгам. Содействовать правильному восприятию содержания сказок. Развивать умение слушать, сопереживать героям произведения, с помощью воспитателя инсценировать и драматизировать отрывки из сказок. Рассматривание иллюстраций.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– Днем Земли; расширять представление детей об охране природы. Закрепить знание правил поведения в природе.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для детей.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(29.04 – 10.05)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День Победы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Праздник Весны и Труда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эмоционально-положительное отношение к человеку труда, чувство уважения к труду взрослых.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необходимости трудовой деятельности в жизни людей. Воспитывать бережное отношение к труду взрослых и результатам их труда, желание трудиться.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 Выставка 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Проект «Профессии наших родителей»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(13.05– 17.05)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День основания Черноморского флота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(13.05) – 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основания Балтийского флота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(18.05)– включать ситуативно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замечать и называть сезонные изменения и устанавливать взаимосвязи: наступило лето – солнце греет сильнее – появились растения, насекомые. Уточнять знания о поведении насекомых. Знакомить детей с правилами поведения на природе во время грозы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природе, умение видеть её красоту. Воспитывать доброжелательное, бережное отношение к природе, отзывчивость, аккуратность.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ознакомить детей с праздникам военно-морского флота ВМФ.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историей ВМФ, с морской терминологией.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921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патриотизм, чувство гордости за нашу Родину.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 «На лугу»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Тематические щ беседы</w:t>
            </w:r>
          </w:p>
        </w:tc>
      </w:tr>
      <w:tr w:rsidR="0039215C" w:rsidRPr="0039215C" w:rsidTr="005F2333">
        <w:trPr>
          <w:trHeight w:val="1095"/>
        </w:trPr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(20.05-24.05)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детских общественных организаций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(19.05)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славянской письменности и культуры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 воспитанников представления о детских общественных объединениях.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Рассказать детям о появлении русской письменности; формировать интерес к русской народной культуре, показать ее взаимосвязь со славянской культурой.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детей с создателями славянской азбуки – Кириллом и </w:t>
            </w:r>
            <w:proofErr w:type="spellStart"/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Мефодием</w:t>
            </w:r>
            <w:proofErr w:type="spellEnd"/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историей ее создания.</w:t>
            </w:r>
          </w:p>
          <w:p w:rsidR="0039215C" w:rsidRPr="0039215C" w:rsidRDefault="0039215C" w:rsidP="0039215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интерес к истории, любовь к Родине, чувство гордости за свою страну.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Лето!»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«Мы - вместе!»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(27.05-31.05)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Лето. Правила дорожного движения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умений и навыков безопасного поведения в окружающей дорожно-транспортной среде, через организацию разных видов деятельности: организационно-образовательной деятельности, игровой, продуктивной. Продолжить знакомить детей с правилами дорожного движения. Расширить знания детей о транспортных средствах. Познакомить детей со значениями дорожных знаков, научить понимать их схематическое изображение для правильной ориентации на улицах и дорогах. Развивать наблюдательность и любознательность. Воспитывать умение ориентироваться на местности. Воспитывать дисциплинированность и сознательное выполнение правил дорожного движения, культуру поведения в дорожно-транспортном процессе.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– викторина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(13.05-31.05)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</w:tbl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rPr>
          <w:rFonts w:eastAsia="Calibri"/>
          <w:b/>
          <w:sz w:val="24"/>
          <w:szCs w:val="24"/>
        </w:rPr>
      </w:pP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sz w:val="24"/>
          <w:szCs w:val="24"/>
        </w:rPr>
      </w:pPr>
      <w:r w:rsidRPr="0039215C">
        <w:rPr>
          <w:rFonts w:eastAsia="Calibri"/>
          <w:b/>
          <w:sz w:val="24"/>
          <w:szCs w:val="24"/>
        </w:rPr>
        <w:t>Старшая группа компенсирующей  направленности группа (от 5 до 6 лет)</w:t>
      </w:r>
    </w:p>
    <w:tbl>
      <w:tblPr>
        <w:tblStyle w:val="10"/>
        <w:tblW w:w="0" w:type="auto"/>
        <w:tblLayout w:type="fixed"/>
        <w:tblLook w:val="04A0"/>
      </w:tblPr>
      <w:tblGrid>
        <w:gridCol w:w="2235"/>
        <w:gridCol w:w="4677"/>
        <w:gridCol w:w="2659"/>
      </w:tblGrid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Интегрирующая тема недели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(01.09-22.09)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(01.09-08.09)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Игрушки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знаний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сентября: День окончания Второй мировой войны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Бородинского сражения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(07.09)-включать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Международный день распространения грамотности </w:t>
            </w: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сотрудников детского сада. Формировать дружеские, доброжелательные отношения между детьми в игре.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сада, бережное отношение к играм и игрушкам.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инициативность, воображение, мышление, интегрировать знания детей из различных образовательных областей, формировать общую моторику детей, воспитывать эмоциональную отзывчивость, укреплять дружеские взаимоотношения, устанавливать взаимоуважение между взрослыми и детьми.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Закрепить представления детей о Великой Отечественной войне, о защитниках Отечества. Развивать поисковую деятельность детей в рамках исторического прошлого семьи и Родины. 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воспитывать чувство патриотизма, любви к своей Родине, уважения к ветеранам В. О. В., желание заботиться о них.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Днем воинской славы России - 8 сентября 1812 года - Бородинское сражение.</w:t>
            </w:r>
          </w:p>
          <w:p w:rsidR="0039215C" w:rsidRPr="0039215C" w:rsidRDefault="0039215C" w:rsidP="00392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чувство гордости за подвиги русского народа, его героизм и смелость.</w:t>
            </w:r>
          </w:p>
          <w:p w:rsidR="0039215C" w:rsidRPr="0039215C" w:rsidRDefault="0039215C" w:rsidP="00392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праздником «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Международный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распространения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грамотности». Познакомить детей с праздником «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грамотности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   способствовать формированию потребности и стремления к </w:t>
            </w:r>
            <w:r w:rsidRPr="003921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знаниям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 развивать любознательность и интерес к процессам и явлениям мирового масштаба.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продуктивного творчества «Моя любимая игрушка».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"Игровое путешествие в День Знаний»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использованием ИКТ-технологий.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использованием ИКТ-технологий.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«Кто ответит на вопрос?»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(11.09. – 15.09)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Наш родной город. Россия. Москва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 Формировать представления о том, что Россия – огромная, многонациональная страна, Москва - главный город, столица нашей Родины. Познакомить с некоторыми выдающимися людьми, прославившими город Тулу.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«Город  мастеров»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(18.09. – 22.09)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 Деревья.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Формировать элементарные экологические представления.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умение устанавливать простейшие связи между явлениями живой и неживой природы. Формировать знания о деревьях (название, строение).  Поощрять выражение эстетических чувств, проявление эмоций при рассматривании картин на осеннюю тематику и при наблюдении в природе в осенний период. Продолжать формировать умение вести сезонные наблюдения.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правилах безопасного поведения в природе.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«Найди и покажи»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коллажа «Осень»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(25.09 –28.09)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Огород.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воспитателя и всех дошкольных работников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октября - Международный день пожилых людей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(29.09.)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(название, цвет, форма, величина, использование в пище), расширять представления детей о труде взрослых на полях и в огородах.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празднике День дошкольного работника. Уточнить представления детей о многообразии профессий в ДОУ. Показать значение труда сотрудников дошкольного образовательного учреждения.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Активизировать интерес детей к семейным традициям, семейным ценностям; воспитывать уважение, любовь к старшему поколению, желание больше узнать об их жизни; развивать творческие способности, учить проявлять свою любовь, заботу, гостеприимство. Формировать у детей убеждение о важности семьи, о значимости каждого члена семьи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совместно с родителями.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коллаж «Поздравительная открытка».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Фотовыставка «В гостях у бабушки и дедушки»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(02.10 – 06.10)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музыки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(01.10)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защиты животных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(04.10)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учителя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(05.10)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фруктах (название, цвет, форма, величина, использование в пище), о  труде людей в садах осенью, о необходимости и важности их труда.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календарной датой 1 октября – всемирным днём музыки. Вызвать интерес к элементам музыкальной грамоты и закрепление имеющихся знаний о музыке (ноты, скрипичный ключ, нотный стан, мелодия, ритм, лады, динамика, жанры, тембры </w:t>
            </w:r>
            <w:proofErr w:type="spellStart"/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муз.инструментов</w:t>
            </w:r>
            <w:proofErr w:type="spellEnd"/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слушания музыкальных произведений.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международной природоохранной акцией «Всемирный день защиты животных». Познакомить детей с Красной книгой и животными, которые в нее внесены. Учить детей самостоятельно делать элементарные выводы и умозаключения о жизнедеятельности животных и охране окружающей среды. Воспитывать желание помогать бездомным животным; чувство заботы и любви к своему питомцу.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профессиональным праздником-Международным днём учителя, расширить представление о профессии учителя, о важности и значимости его труда. Закрепить понятия: «школа», «учитель», «ученик», «урок». Воспитывать доброжелательное отношение к школе и учителю.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Осенний праздник (тематическое развлечение)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Коллаж «Фруктовая тарелка»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Музыкально-тематическое занятие «Всемирный день музыки».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защиты животных»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(09.10 – 13.10)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Грибы. Лес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съедобных и несъедобных, ядовитых грибах, о грибнице, об осеннем лесе.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(16.10-20.10)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отца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(20.10)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съедобных и несъедобных ягодах (название, цвет, форма, величина, польза),  об осеннем лесе. Формировать основы безопасного поведения в лесу.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важнейшей роли мужчины в обществе. Формировать у детей гендерную идентичность через представление широкого спектра ролей, которые может выполнять современный мужчина; - расширить представление детей о празднике «День отца».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«Лукошко с ягодами»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«В лесу».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«Отец-молодец!»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(23.10 –27.10)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названием и назначением основных видов одежды и некоторых ее частей, различием взрослой и детской одежды. Развивать умение классифицировать одежду по сезонам. Расширять представления детей о труде взрослых по изготовлению одежды. Учить ценить их труд. Формировать познавательный интерес детей к предметам одежды, развивать в детях чувство ответственности при использовании данных предметов за их сохранение. Учить уходу за собственными вещами гардероба. Формирование навыков сотрудничества, взаимопонимания, доброжелательности, самостоятельности, инициативности.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«Выставка моделей одежды»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rPr>
          <w:trHeight w:val="299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(30.10 – 03.11)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уборы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народного единства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(04.11)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Уточнять и расширять знания об обуви и головных уборах.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названием и назначением обуви и головных уборов. Развивать умение классифицировать обувь и головные уборы по сезонам. Расширять представления детей о труде взрослых по изготовлению одежды головных уборов, обуви. Учить ценить их труд. Формировать познавательный интерес детей к предметам обуви, головным уборам, развивать в детях чувство ответственности при использовании данных предметов за их сохранение. Учить уходу за собственными вещами гардероба. Развивать умения детей в различных видах детской деятельности. Формирование навыков сотрудничества, взаимопонимания, доброжелательности, самостоятельности, инициативности.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празднике – День народного единства, знать исторические моменты в жизни России, современную символику России, демонстрировать детям значение сплочённости в жизни каждого человека и народа в целом.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гражданские и патриотические чувства, любовь к Родине, уважение к народным героям.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детского творчества «Лучшая шляпа и ботиночки для куклы»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«Когда мы едины, мы непобедимы»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(07.11 – 10.11)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(08.12)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доме (названия помещений в доме, строении домов - одноэтажный, многоэтажный). 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обобщённые представления детей о мебели и её назначении, об основных видах мебели и её частях.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понимать обобщающее слово «мебель». Формировать  представление о предметах мебели, их назначении;   закреплять знания о том,  как правильно ухаживать за мебелью; расширять представления детей о профессиях (лесоруб, дизайнер, столяр, плотник 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 обучающихся гражданственности, патриотизма, гордости, смелости, отзывчивости, чувства долга, ответственности, отваги на личных примерах сотрудников внутренних дел Российской Федерации; развитие интереса к истории; привитие уважения к старшему поколению; расширение кругозора обучающихся.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 «Мебель для кукол».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«Моя комната»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с использованием ИКТ-технологий.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15C" w:rsidRPr="0039215C" w:rsidTr="005F2333">
        <w:trPr>
          <w:trHeight w:val="297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(13.11 – 17.11)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 предметах рукотворного мира. Учить детей определять целевое назначение посуды, закреплять и уточнять названия посуды;</w:t>
            </w:r>
          </w:p>
          <w:p w:rsidR="0039215C" w:rsidRPr="0039215C" w:rsidRDefault="0039215C" w:rsidP="0039215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обобщающее понятие «посуда». Формировать умение различать и называть предметы посуды: кухонная, столовая, чайная. Закрепить знание о материале, из которого изготовлена посуда.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</w:tc>
      </w:tr>
      <w:tr w:rsidR="0039215C" w:rsidRPr="0039215C" w:rsidTr="005F2333">
        <w:trPr>
          <w:trHeight w:val="1142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(20.11 –24.11)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продуктах питания. Закрепить знания детей о молочных, мясных и мучных продуктах, о способах их приготовления. Формировать знания о пользе разнообразных продуктов, вреде некоторых из них. Рассказать о правилах питания. Воспитывать желание правильно питаться, употреблять в пищу полезные продукты, беречь своё здоровье.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«Польза и вред»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(27.11 –01.12)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матери в России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(27.11)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государственного герба РФ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(30.11)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о домашних птицах и птицах наиболее распространенных в России. Формировать первичные ценностные представления о птицах как «меньших братьях» человека, их характерных признаках: окраска, поведение, пение, питание. Закрепить представления дошкольников о птицах их образе жизни, о роли человека в жизни птиц. Учить узнавать птицу по повадкам, внешнему виду и песням. Дать детям элементарные знания о том, как живется птицам и чем они кормятся зимой. Воспитывать заботливое отношение к птицам, желание помогать в трудных условиях.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чувство любви и уважения к матери, как самому близкому, родному и дорогому человеку в жизни ребенка. развивать эмоциональную отзывчивость, чувство гордости за маму;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доброе, заботливое отношение к маме, желание заботиться и помогать ей. Расширять знания детей о значимости положения мамы в обществе.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стране. Познакомить и закрепить знания о государственных символах России – флаге, гербе, гимне. Развивать интерес к изучению истории нашей страны.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 чувство гордости за свою страну.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«Милой маме…»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«Государственный герб Российской Федерации.»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(04.12 – 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неизвестного солдата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инвалидов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добровольца (волонтера) в России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(05.12)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художника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патриотизма, уважения к ветеранам ВОВ, к истории своей страны. Способствовать развитию у детей уважения ко всем, кто защищал Родину.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групповой сплоченности и положительного эмоционального отношения участников к детям с ограниченным возможностями здоровья. 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Воспитания в детях чувства гуманного и толерантного отношения к детям. 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Формировать представления о доброте, добрых поступках, их значении в жизни человека. Познакомить детей с понятием – дети-инвалиды, дети с ОВЗ.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первоначальные представления у детей, что такое добро, доброта, доброжелательность, добрые дела; создавать условия для проявления чувства сопереживания и сочувствия к тем, кто нуждается в помощи, желания помочь; мотивировать детей к проявлению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доброжелательности, учить выстраивать поведение с позиции нравственных норм.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профессии «художник», сформировать интерес к данному виду деятельности, расширять знания детей о разных видах живописи. Мотивировать детей к экспериментальной деятельности.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Игра-викторина «Зима».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Презентация «Имя твое неизвестно солдат…»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«Они такие же, как мы»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«Беседа «Если добрый ты»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«Я – художник».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(11.12 – 15.12)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Зимующие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Героев Отечества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(09.12)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(12.12)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зимующих птицах, об условиях их жизни. Продолжать учить узнавать птиц по внешнему виду, повадкам, пению. Дать представления о значении подкормки для зимующих птиц. Расширять представления детей о птицах (где живут, как добывают пищу, как зимуют); учить устанавливать причинно-следственные связи между природными явлениями (сезон – растительность-труд людей).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заботливое отношение к зимующим птицам.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  с историей праздника «День героев Отечества». Способствовать формированию потребности знать историю своей Родины, своего края, ее памятные даты. Воспитывать уважительное отношение к людям, чье служение Отечеству – пример мужества и доблести. Развивать познавательный интерес, потребность быть достойным славы отцов и дедов.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детей с Конституцией РФ на доступном для данного возраста уровне; дать детям элементарные знания и представления о Конституции. Формирование основ правовых знаний. Формирование представлений о том, что Конституция РФ является основным законом государства. Познакомить детей с некоторыми правами и обязанностями. Развивать познавательный интерес к своей стране и ее законам. Обогащать словарный запас, расширять кругозор.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«Зимующие птицы».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художественно – продуктивной направленности.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«9 декабря — День героев Отечества»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Конституции РФ»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(18.12 –22.12)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домашних животных и их детенышах, знания об их назначении и пользе для человека.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профессиях людей, ухаживающих за домашними животными. Развивать познавательный опыт, способность к символическим замещениям, любознательность, воображение и фантазию.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(25.12 –29.12)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(09.01 – 12.01)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 Продолжать расширять представления о диких животных и их детенышах, их жизни в естественной среде, с особенностями приспособления зверей к окружающей среде их поведением зимой. Познакомить с животными наших краев, особенностями их жизни. Знакомить с Красной книгой, с отдельными представителями животного занесенными в нее.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</w:tc>
      </w:tr>
      <w:tr w:rsidR="0039215C" w:rsidRPr="0039215C" w:rsidTr="005F2333">
        <w:trPr>
          <w:trHeight w:val="903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(15.01 –19.01)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народном календаре. Знакомить с русскими народными подвижными играми, забавами и традициями.  Содействовать формированию чувства радостного ожидания православных праздников. Воспитывать желание потрудиться для того, чтобы порадовать близких на праздниках.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с зимой, как временем года, с зимними видами спорта, забавами зимой. 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Способствовать развитию умения различать простейшие взаимосвязи между видом спорта и его атрибутами.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Пробудить интерес к физической культуре и спорту.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Формировать у детей потребность в двигательной активности и физическом совершенствовании. Формировать представления о важности и пользе занятиями спортом для здоровья.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Зимняя ярмарка игр и забав «Колядки»</w:t>
            </w:r>
          </w:p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художественно – продуктивной деятельности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(22.01 –26.01)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(27.01)- включать ситуативно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различными видами транспорта (водный, наземный, воздушный, спец. транспорт). Познакомить детей с историей возникновения  различных видов транспорта. Закрепить знания о профессии водителя, о необходимости соблюдения правил дорожного движения. Упражнять в умении классифицировать транспорт по видам.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Дать детям знания о жизни блокадного города, формировать у детей понятие исторической важности событий своей страны, пробудить у детей любовь к своей Родине, чувство гордости за свой народ,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его боевые заслуги. Вызвать интерес к истории своей страны, приобщить к прошлому и настоящему через связь поколений.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«Блокада Ленинграда»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(29.01 – 02.02)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День победы Вооруженных сил над армией гитлеровской Германии в 1943 г. в Сталинградской битве – </w:t>
            </w: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отчетливые представления о труде как социальном явлении, обеспечивающим потребности человека, через расширение круга знаний и представлений о совершенствовании рукотворного мира, изменении мира профессий. Воспитывать интерес к различным профессиям,  уважение к труду взрослых.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представление о мужестве и героизме защитников Сталинграда. Воспитывать чувство гордости за свою Родину, свой народ, чувство сострадания к тем, кому выпала тяжелая доля военной поры Формировать бережное отношение к истории своей страны и ее наследию.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Игра – презентация «Когда я вырасту-я стану…».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«Сталинградская битва».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(05.02 – 09.02)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Цвет. Геометрические фигуры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российской науки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(08.02)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основных цветах спектра, умение выделять цвет в предметном окружении, подбирать предметы по цвету; закрепить изобразительные умения; развить творческое начало, воображение, эстетическое восприятие.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науке, ученых, опытах и экспериментах, дать понятие кто такой «ученый», познакомить с некоторыми из знаменитых русских ученых, их открытиями и изобретениями.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Игра- развлечение «Цвет, форма, величина».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«Путешествие в страну науки»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(12.02 – 16.02)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(15.02)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представлений о объектах (предметах) окружающего мира, облегчающих труд человека в быту; их назначении. Побуждение детей выделять особенности предметов (цвет, размер, форма, материал, части, функции, назначение). Закрепить знания о стекле, металле, дереве; их свойствах.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историей электрической лампочки.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Вызвать интерес к прошлому предметов. Подвести к пониманию того, что человек придумывает и создаёт разные приспособления для облегчения труда.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понимания необходимости бережного отношения к вещам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навыков обращения с приборами и предметами быта.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патриотизма, воспитывать чувство любви к Родине, военной службе. Способствовать формированию знаний об истории локальных конфликтов, способствовать формированию гражданской позиции, способствовать воспитанию уважения к людям, побывавшим в «горячих точках».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«Бытовые приборы»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детских работ художественно – продуктивной деятельности.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(19.02 –22.02)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родного языка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(21.02)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защитника Отечества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(23.02)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условия для обогащения духовного мира детей;</w:t>
            </w: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понятие «родной язык», бережное отношение к родному языку, обычаям и культуре, а также к традициям других народов;</w:t>
            </w: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любовь и уважение к Родине, своей стране и родному языку.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23 февраля - день защитника Отечества. Выставка детского творчества.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родного языка»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(26.02 –01.03)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музыки и искусства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, Гжель). Расширять представления о народных игрушках (матрешки — городецкая, 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; бирюльки). Рассказывать детям о русской избе и других строениях, их внутреннем убранстве, предметах быта, одежды.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 музыкальных произведения (жанры). Дать представление о профессии музыканта.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«В мире искусства и музыки»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«Вернисаж народных промыслов».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(04.03 – 07.03)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 праздник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Международный женский день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(08.03)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«Праздник 8 Марта». Выставка детского творчества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(11.03 – 15.03)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Дать детям общее представление о многообразии перелётных птиц. Уточнить названия часто встречающихся перелётных птиц, отметить их особенности. Выделить существенные различия птиц. Закрепить представления о пользе птиц. Воспитывать экологическую культуру.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9215C" w:rsidRPr="0039215C" w:rsidTr="005F2333">
        <w:trPr>
          <w:trHeight w:val="840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(18.03 –22.03)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Цветы (садовые, полевые, луговые, комнатные)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воссоединения Крыма с Россией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(18.03) -  включать ситуативно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комнатных растениях и уходе за ними.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 цветах, произрастающих в поле, на лугу, садовых цветах, их разнообразии, пользе в природе. Воспитывать любовь, бережное отношение к природе.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 Формировать у детей элементарные экологические представления,  расширять и систематизировать знания о мире природы. Формировать представления об охране растений и животных.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детей об историческом значении, оснований воссоединения России и Республики Крым. Расширять представления об истории Крыма как части российской территории; формировать гражданскую позицию дошкольников на основе исторических событий, связанных с воссоединением Крыма с Россией; развивать познавательный интерес; воспитывать гордость за свое Отечество, чувство патриотизма.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«Королевство цветов»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«Крым-Россия-вместе навсегда»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(25.03 –29.03)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Речные и аквариумные рыбы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театра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(27.03)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обобщать и классифицировать виды рыб (аквариумные рыбы и рыбы, живущие в пресноводных водоемах), выделять признаки различия и сходства между рыбами. Показать взаимодействие живой и неживой природы. Формировать первоначальное представление о рыбах, их образе жизни.</w:t>
            </w:r>
          </w:p>
          <w:p w:rsidR="0039215C" w:rsidRPr="0039215C" w:rsidRDefault="0039215C" w:rsidP="0039215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Приобщать детей к театральному искусству, формировать положительное отношение к нему. Расширять представление детей о театре, как о виде искусства; формировать потребность обращаться к театру, как источнику особой радости, эмоциональных переживаний, творческого соучастия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«День театра»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(01.04 – 05.04)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Части тела и лица.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Формировать  знания о пользе физкультуры для здоровья человека, о видах спорта.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День здоровья в детском саду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(08.04 -12.04)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Космос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Расширять знания детей о космосе, людях его осваивающих. Систематизировать детские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представления о Вселенной, Солнечной системе и её планетах. </w:t>
            </w:r>
            <w:r w:rsidRPr="00392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представление о </w:t>
            </w:r>
            <w:r w:rsidRPr="003921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космосе и космонавтах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(15.04 –19.04)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 хлеб пришёл?  Весенние работы на селе.</w:t>
            </w: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Обогатить познавательный опыт детей. Сформировать систему знаний детей о производстве хлеба. Дать представление о процессе выращивания и изготовления хлебобулочных изделий, их разнообразии. Формировать представления о труде хлебороба, сельскохозяйственной технике, облегчающей его труд, о взаимосвязи села и города. Воспитывать уважение к труду взрослых (хлеборобов, пекарей, водителей и других), бережное отношение к хлебу.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«Откуда хлеб пришел?»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(22.04 –26.04)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юга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Земли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 знания  детей  о  животных  Севера  и  Юга:  их  место обитания, повадки, питание.    Расширить и углубить представление детей о диких животных:  о северном олене, о белом медведе, о верблюде.  Учить  детей  по  внешнему  виду  животного  определять  его  место  жительства.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представления детей о многообразии жизни на земле. Углубление экологических знаний у детей, воспитание у них гуманного отношения к природе, чувства ответственности за все живое на </w:t>
            </w:r>
            <w:r w:rsidRPr="003921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Земле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представление о жизни на </w:t>
            </w:r>
            <w:r w:rsidRPr="003921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Земле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об общих условиях для развития растений, животных и людей </w:t>
            </w:r>
            <w:r w:rsidRPr="003921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(воздух, вода, пища,)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воспитывать чувство гордости за свою планету; побуждать желание сделать для </w:t>
            </w:r>
            <w:r w:rsidRPr="003921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Земли что-либо приятное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учить тому, что что в разных местах условия разные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:есть территории, где жить легко (плодородные </w:t>
            </w:r>
            <w:r w:rsidRPr="003921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земли</w:t>
            </w:r>
            <w:r w:rsidRPr="003921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лесистые местности, умеренный климат, но есть места, где человеку, животным и растениям жить трудно.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«земля-наш общий дом».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(29.04 – 10.05)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День Победы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Праздник Весны и Труда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Победы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(09.05)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Празднике весны и труда.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профессиях. Воспитывать положительное отношение к труду, желание трудиться.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плакатов «Первомайские плакаты»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(13.05– 17.05)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основания Черноморского флота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(13.05) – включать ситуативно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основания Балтийского флота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(18.05)– включать ситуативно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 Уточнить  и расширить знания детей о насекомых (внешний вид, питание, способ передвижения). Формировать  (закреплять) обобщающее понятие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. Учить детей соотносить конкретные предметы с обобщенным понятием. Формировать у детей элементарные экологические представления,  расширять и систематизировать знания о мире природы. Формировать представления об охране растений и животных.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 на основе ознакомления с государственным праздником. Способствовать развитию представлений детей о Черноморском флоте. Воспитывать гордость за Российский флот страны.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нравственно – патриотических чувств, интереса к военной службе, уважения к военной профессии, любови к своей Родине, родному краю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</w:tc>
      </w:tr>
      <w:tr w:rsidR="0039215C" w:rsidRPr="0039215C" w:rsidTr="005F2333">
        <w:trPr>
          <w:trHeight w:val="1095"/>
        </w:trPr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(20.05-24.05)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детских общественных организаций России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(19.05)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славянской письменности и культуры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детенышей). Формировать навыки безопасного поведения в лесу.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 воспитанников представления о детских общественных объединениях.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детей с праздником славянской письменности и культуры; дать первоначальное представление о происхождении славянской письменности, о её создании Кириллом и </w:t>
            </w:r>
            <w:proofErr w:type="spellStart"/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Мефодием</w:t>
            </w:r>
            <w:proofErr w:type="spellEnd"/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 культурном единении России; воспитывать любовь к Родине, уважение к культурным традициям, бережное отношение к книге.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«Мы-вместе»- тематическая беседа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славянской письменности»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(27.05-31.05)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Лето. Правила дорожного движения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Правилах дорожного движения, полученные ранее. Познакомить детей со значением дорожных знаков, научить понимать их схематическое изображение для правильной ориентации на улицах и дорогах.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Обучать детей безопасному поведению в дорожной среде. Формировать и развивать у детей целостное восприятие окружающей дорожной среды. Расширять словарный запас детей по дорожной лексике. Формировать у детей осознанное отношение к соблюдению ПДД, чувства ответственности.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Игра – конкурс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(13.05-31.05)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</w:tbl>
    <w:p w:rsidR="0039215C" w:rsidRPr="0039215C" w:rsidRDefault="0039215C" w:rsidP="0039215C">
      <w:pPr>
        <w:spacing w:after="0" w:line="240" w:lineRule="auto"/>
        <w:jc w:val="both"/>
        <w:rPr>
          <w:sz w:val="24"/>
          <w:szCs w:val="24"/>
        </w:rPr>
      </w:pPr>
    </w:p>
    <w:p w:rsidR="0039215C" w:rsidRPr="0039215C" w:rsidRDefault="0039215C" w:rsidP="0039215C">
      <w:pPr>
        <w:spacing w:after="0" w:line="240" w:lineRule="auto"/>
        <w:jc w:val="center"/>
        <w:rPr>
          <w:sz w:val="24"/>
          <w:szCs w:val="24"/>
        </w:rPr>
      </w:pPr>
    </w:p>
    <w:p w:rsidR="0039215C" w:rsidRPr="0039215C" w:rsidRDefault="0039215C" w:rsidP="0039215C">
      <w:pPr>
        <w:spacing w:after="0" w:line="240" w:lineRule="auto"/>
        <w:jc w:val="center"/>
        <w:rPr>
          <w:sz w:val="24"/>
          <w:szCs w:val="24"/>
        </w:rPr>
      </w:pP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ind w:firstLine="600"/>
        <w:jc w:val="center"/>
        <w:rPr>
          <w:rFonts w:eastAsia="Calibri"/>
          <w:b/>
          <w:sz w:val="24"/>
          <w:szCs w:val="24"/>
        </w:rPr>
      </w:pPr>
      <w:r w:rsidRPr="0039215C">
        <w:rPr>
          <w:rFonts w:eastAsia="Calibri"/>
          <w:b/>
          <w:sz w:val="24"/>
          <w:szCs w:val="24"/>
        </w:rPr>
        <w:t xml:space="preserve">Подготовительная к школе группа компенсирующей направленности </w:t>
      </w: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ind w:firstLine="600"/>
        <w:jc w:val="center"/>
        <w:rPr>
          <w:rFonts w:eastAsia="Calibri"/>
          <w:b/>
          <w:sz w:val="24"/>
          <w:szCs w:val="24"/>
        </w:rPr>
      </w:pPr>
      <w:r w:rsidRPr="0039215C">
        <w:rPr>
          <w:rFonts w:eastAsia="Calibri"/>
          <w:b/>
          <w:sz w:val="24"/>
          <w:szCs w:val="24"/>
        </w:rPr>
        <w:t xml:space="preserve"> (от 6 до 7 лет)</w:t>
      </w:r>
    </w:p>
    <w:tbl>
      <w:tblPr>
        <w:tblStyle w:val="21"/>
        <w:tblW w:w="0" w:type="auto"/>
        <w:tblLayout w:type="fixed"/>
        <w:tblLook w:val="04A0"/>
      </w:tblPr>
      <w:tblGrid>
        <w:gridCol w:w="2235"/>
        <w:gridCol w:w="4677"/>
        <w:gridCol w:w="2659"/>
      </w:tblGrid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Интегрирующая тема недели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(01.09-22.09)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(01.09-08.09)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Профессии в д/с.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знаний (01.09)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окончания Второй мировой войны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(03.09.)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Бородинского сражения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(07.09)-включать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Международный день распространения грамотности </w:t>
            </w: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Формировать первичные представления и положительное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отношение к профессии воспитателя, другим профессиям дошкольных работников, детскому саду как ближайшему социуму.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Формировать внутреннюю позицию школьника. Расширять представления детей о Дне знаний. Способствовать сплочению детского коллектива. Воспитывать эмоциональную отзывчивость.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Формировать интерес и уважение к историческому прошлому, бережное отношение к традициям своего народа. Пробуждать чувство сострадания и гордости за стойкость и мужество героизм своего народа на протяжение всей ВОВ.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Знакомить детей с историческими датами Родины. Воспитывать интерес к истории русского народа, патриотизм.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Познакомить детей с праздником «Международный день распространения грамотности». Способствовать формированию потребности и стремления к знаниям. Развивать любознательность и интерес к процессам и явлениям мирового масштаба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«3 сентября - День окончания Второй мировой войны»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грамотности»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(11.09. – 15.09)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Наш родной город. Россия. Москва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Познакомить с понятием «столица ношей Родины - Москва».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«Город  мастеров»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«Достопримечательности Москвы»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(18.09. – 22.09)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 Деревья.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 детей об осени, вводя понятие «Золотая осень».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к изменениям в природе, явлениях природы. Расширять представления о неживой природе. Воспитывать бережное отношение к природе.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деревьях (название, вид – лиственные, хвойные, строении), знания о внешних признаках; учить детей различать деревья по внешним признакам.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 дошкольников в разных образовательных областях.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 Развивать интерес к изображению осенних явлений в рисунках, аппликациях.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«Найди и покажи»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коллажа «Осень»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(25.09 –29.09)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Овощи. Труд взрослых на полях и огородах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воспитателя и всех дошкольных работников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октября - Международный день пожилых людей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(29.09)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(название, цвет, форма, величина, использование в пище), о  труде людей на полях и в огородах осенью, о необходимости и важности их труда.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празднике День дошкольного работника. Уточнить представления детей о многообразии профессий в ДОУ. Показать значение труда сотрудников дошкольного образовательного учреждения.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Активизировать интерес детей к семейным традициям, семейным ценностям; воспитывать уважение, любовь к старшему поколению, желание больше узнать об их жизни; развивать творческие способности, учить проявлять свою любовь, заботу, гостеприимство. Формировать у детей убеждение о важности семьи, о значимости каждого члена семьи.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совместно с родителями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коллаж «Поздравительная открытка»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«Лады-лады ладушки мы Вас любим дедушки и бабушки»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(02.10 – 06.10)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Фрукты. Труд взрослых в садах.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музыки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(01.10)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День защиты животных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(04.10)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учителя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(05.10)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фруктах (название, цвет, форма, величина, использование в пище), о  труде людей в садах осенью, о необходимости и важности их труда.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устойчивый интерес к музыке, расширять музыкальные впечатления.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художественно-эстетические чувства.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к активной творческой деятельности.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детей с международной природоохранной акцией «Всемирный день защиты животных». Познакомить детей с Красной книгой и животными, которые в нее внесены. Учить детей самостоятельно делать элементарные выводы и умозаключения о жизнедеятельности животных и охране окружающей среды. Воспитывать желание помогать бездомным животным; чувство заботы и любви к своему питомцу.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Обобщить и активизировать знания детей о профессии учителя. Активизировать словарь по теме.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профессии учителя, образовательной деятельности, желание учиться и получать знания.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Коллаж «Фруктовая тарелка»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Игры в музыкальном уголке. Авторские наработки педагогов.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защиты животных»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(09.10 – 13.10)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Грибы. Лес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съедобных и несъедобных, ядовитых грибах, о грибнице, об осеннем лесе.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(16.10-20.10)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отца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(16.10)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съедобных и несъедобных ягодах (название, цвет, форма, величина, польза),  об осеннем лесе. Формировать навыки безопасного поведения в лесу.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важнейшей роли мужчины в обществе. Формировать у детей гендерную идентичность через представление широкого спектра ролей, которые может выполнять современный мужчина; - расширить представление детей о празднике «День отца».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«Лукошко с ягодами»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Развлечение «В лесу».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Фотоколлаж «Мой папа самый лучший!»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(23.10 –27.10)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названием и назначением основных видов одежды и некоторых ее частей, различием взрослой и детской одежды. Развивать умение классифицировать одежду и обувь, называть по сезонам. Учить ценить их труд. Формировать познавательный интерес детей к предметам одежды, развивать в детях чувство ответственности при использовании данных предметов за их сохранение. Учить уходу за собственными вещами гардероба. Развивать умения детей в различных видах детской деятельности. Формирование навыков сотрудничества, взаимопонимания, доброжелательности, самостоятельности, инициативности.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«Выставка моделей одежды»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rPr>
          <w:trHeight w:val="299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(30.10 – 03.11)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уборы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народного единства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(04.11)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головные уборы и обувь, называть по сезонам. Уточнять и расширять знания об обуви, головных уборах; формировать понятие «Обувь», «Головные уборы»; познакомить с историей возникновения, отдельными деталями. Расширение и конкретизация представлений об обуви и головных уборах, их назначении, деталях, из которых они состоят. Познакомить детей с профессией сапожника, шляпника,  рассказать какими инструментами он пользуется. Расширять представления детей о труде взрослых по изготовлению головных уборов и  обуви. Учить ценить их труд. Формировать познавательный интерес детей к предметам обуви, головным уборам, развивать в детях чувство ответственности при использовании данных предметов за их сохранение. Учить уходу за собственными вещами гардероба и обуви. Развивать умения детей в различных видах детской деятельности. Формирование навыков сотрудничества, взаимопонимания, доброжелательности, самостоятельности, инициативности.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основы гражданственности и патриотизма через ознакомление с культурой народов, проживающих на территории России. Развивать логическое мышление, сообразительность. Воспитывать дружеские отношения, уважение к культуре различных народностей.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детского творчества «Лучшая шляпа и ботиночки для куклы»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на тему: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(07.11 – 10.11)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доме (названия помещений в доме, строении домов - одноэтажный, многоэтажный). Расширять представления о  мебельной фабрике, об истории создания различных предметов мебели, объяснить их назначение, значение слова «интерьер». 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знания  о материалах, из которых  делают мебель, свойствах и качестве используемых материалов. Воспитывать бережное и аккуратное отношение к мебели.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гражданственности, патриотизма, гордости, смелости, отзывчивости, чувства долга, ответственности, отваги на личных примерах сотрудников внутренних дел Российской Федерации Развивать интерес к истории, прививать уважение к старшему поколению;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 «Мебель для кукол».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«Моя комната»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беседа, показ презентаций.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15C" w:rsidRPr="0039215C" w:rsidTr="005F2333">
        <w:trPr>
          <w:trHeight w:val="297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(13.11 – 17.11)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«посуда»; уточнить с детьми название посуды; уметь называть и различать кухонную, столовую и чайную посуду; закрепить понимание назначения посуды. Совершенствовать знания о посуде, ее предназначении.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</w:tc>
      </w:tr>
      <w:tr w:rsidR="0039215C" w:rsidRPr="0039215C" w:rsidTr="005F2333">
        <w:trPr>
          <w:trHeight w:val="1142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(20.11 –24.11)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матери в России</w:t>
            </w: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(24.11)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знания по теме «Продукты питания». Раскрыть содержание понятия «продукты питания». Формировать знания о пользе разнообразных продуктов, вреде некоторых из них. Рассказать о правилах питания. Воспитывать желание правильно питаться, употреблять в пищу полезные продукты, беречь своё здоровье.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чувство любви и уважения к матери, как самому близкому, родному и дорогому человеку в жизни ребенка. развивать эмоциональную отзывчивость, чувство гордости за маму;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доброе, заботливое отношение к маме, желание заботиться и помогать ей. Расширять знания детей о значимости положения мамы в обществе.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«Польза и вред»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Конкурс чтецов «Мама милая моя»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(27.11 –01.12)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Государственного герба Российской Федерации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(30.11)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детей о домашних птицах (разнообразие видов, подвидов, внешний вид, повадки, корм). Формировать экологические представления. Развивать умение устанавливать простейшие связи между живой и неживой природой, приспособлении к окружающей среде. Расширять представления о правилах ухода за домашними птицами, содержании,  значении их для человека. Воспитывать заботливое и бережное отношение  к домашним птицам.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стране. Познакомить и закрепить знания о государственных символах России – флаге, гербе, гимне. Развивать интерес к изучению истории нашей страны.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 чувство гордости за свою страну.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художественно – продуктивной деятельности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Государственного герба Российской Федерации»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(04.12 – 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неизвестного солдата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инвалидов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(03.12)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добровольца (волонтера) в России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(05.12)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художника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(08.12)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Продолжать формировать исследовательский и познавательный интерес через экспериментирование с водой и 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новой памятной дате - Дне Неизвестного солдата, учить уважать тех, кто защищал Родину от врагов. Воспитывать чувство патриотизма, любви к своей Отчизне на примерах участников войны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Международным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днем</w:t>
            </w: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инвалидов</w:t>
            </w: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 Воспитывать доброе отношение ко всему окружающему миру; </w:t>
            </w: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 формировать эстетическую культуру, воспитывать в детях чувства сопереживания, милосердия, толерантности к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инвалидам</w:t>
            </w: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39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 расширять представления о доброте.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у детей о том, что такое добро, доброта, доброжелательность, добрые дела. Создавать условия для проявления чувства сопереживания и сочувствия к тем, кто нуждается в помощи, желания помочь; мотивировать детей к проявлению доброжелательности, учить выстраивать поведение с позиции нравственных норм.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профессии «художник», сформировать интерес к данному виду деятельности, расширять знания детей о разных видах живописи. Мотивировать детей к экспериментальной деятельности.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 Игра-викторина «Зима»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патриотического уголка. Коллективная работа: коллаж-стенгазета "Имя твоё неизвестно"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«Доброта спасет мир».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Эстафета «День волонтера»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Досуговое развлечение «День художника»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(11.12 – 15.12)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Зимующие птицы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Героев Отечества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(09.12)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Конституции Российской Федерации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(12.12)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 зимующих птицах (названии, особенностях внешнего строения, особенностях 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зимования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), о роли человека  в жизни птиц, закрепить  элементарные представления о  видах  питания птиц,  умение различать зимующих птиц по внешнему  виду  и  называть  их.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Развивать чувства любви и интереса к изучению истории Родины; воспитывать чувство патриотизма,  глубокого уважения к  героям страны  и старшему поколению.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празднике День Конституции, значении и истории его возникновения. Познакомить детей с некоторыми правами обязанностями людей. Развивать познавательный интерес к своей стране, ее законам.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«Зимующие птицы».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художественно – продуктивной направленности.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– стенда «Герой страны».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конституции»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(18.12 –22.12)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и систематизировать знания детей о домашних животных, их приспособленности к среде обитания, пользе для человека и развитие в детях гуманного отношения к «братьям нашим меньшим». Воспитывать гуманное отношение к животным. Продолжать знакомить детей  с профессиями людей, заботящихся о домашних животных.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«В мире животных».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«Скотный двор».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(25.12 –29.12)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(09.01 – 12.01)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Расширить представления детей о домашних животных, их детенышах, о содержании домашних животных. Уточнить и закрепить знания детей о внешнем виде диких животных, их повадках, пище, жилищах.  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</w:tr>
      <w:tr w:rsidR="0039215C" w:rsidRPr="0039215C" w:rsidTr="005F2333">
        <w:trPr>
          <w:trHeight w:val="903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(15.01 –19.01)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обрядах и традициях русского народа. Способствовать возрождению русских традиций.</w:t>
            </w:r>
            <w:r w:rsidRPr="0039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дошкольников к истокам русской народной культуры, знакомить с рождественскими обрядовыми праздниками. Воспитывать духовно-нравственные качества: доброту, миролюбие, великодушие, щедрость; желание дарить людям радость. 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народными традициями и обычаями. Расширять представления об искусстве, традициях и обычаях народов России. 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9215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Зимняя ярмарка игр и забав «Колядки»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(22.01 –26.01)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(27.01)- включать ситуативно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видах транспорта и его назначении (наземный, подземный, воздушный, водный). Расширить представления о правилах использования общественного транспорта. Знакомить с эволюцией транспорта и его классификацией по задачам и условиям перевозок. Расширить  знания о профессиях на транспорте.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Развивать чувства любви и интереса к изучению истории Родины; воспитывать чувство патриотизма,  глубокого уважения к  героям страны  и старшему поколению.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(беседы, показ презентаций)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(29.01 – 02.02)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День победы Вооруженных сил над армией гитлеровской Германии в 1943 г. в Сталинградской битве – </w:t>
            </w: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Вызывать интерес к окружающему миру, формировать реалистические представления о труде людей. Расширить представления детей о людях разных </w:t>
            </w:r>
            <w:r w:rsidRPr="0039215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, их труда для общества. Дать детям представление о труде людей, показать результаты труда, его общественную значимость. Расширить представление о труде культурных работников, образования, медицины, строителей, и т.д. Дать знания о том, что для облегчения труда на производстве используется разнообразная техника. Развивать у детей желание узнавать о труде взрослых, интересоваться работой своих родных и близких. Расширить представление детей о людях разных профессий. Рассказать о важности и значимости труда. Прививать детям чувство благодарности к человеку труда.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детям чувство патриотизма и любви к Родине. Расширять знания детей о Великой Отечественной войне, о важности сражения под Сталинградом. Воспитывать такие качества, как храбрость, сила духа, вера в свои силы, гордость за свой народ и его историю.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о профессиях.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«Сталинградская битва»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(05.02 – 09.02)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российской науки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(08.02)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представления детей о предметном мире. Углубить представления о существенных характеристиках предметов. Формировать знания о различных инструментах, используемых для обработки дерева, металла, пластмассы, ткани и    бумаги; объяснить, как человек использует свойства железа, дерева, ткани, бумаги и пластмассы для своей пользы; воспитывать бережное отношение к вещам, уважение к труду взрослых.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науке, ученых, опытах и экспериментах; способствовать развитию у детей познавательной активности, любознательности, стремления к самостоятельному познанию и размышлению. Познакомить с некоторыми из знаменитых русских ученых, их открытиями и изобретениями. Развивать познавательно-исследовательские способности и познавательную активность воспитанников.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 из бросового материала «Игрушки своими руками»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«Хочу все знать!»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(12.02 – 16.02)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(15.02)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представлений об объектах (предметах) окружающего мира, облегчающих труд человека в быту; их назначении. Закрепить знания о стекле, металле, дереве; их свойствах. Познакомить детей с историей электрической лампочки.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историей изобретения и совершенствования телефона.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Вызвать интерес к прошлому предметов. Подвести к пониманию того, что человек придумывает и создаёт разные приспособления для облегчения труда.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понимания необходимости бережного отношения к вещам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навыков обращения с приборами и предметами быта.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элементарными основами безопасности жизнедеятельности при обращении с некоторыми бытовыми приборами и предметами быта.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чувство долга, патриотизма, любви к Родине, своему народу. Формировать представления о воинском долге и верности Отечеству, уважительное отношение к участникам афганской войны.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«Бытовые приборы»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павших будем достойны»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(19.02 –22.02)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защитника Отечества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(23.02)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Международный день родного языка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(21.02)</w:t>
            </w: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«родной язык», воспитывать у детей интерес к языкам.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пословицами, поговорками. Формировать интегративные качества: любознательность, активность, самостоятельность.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23 февраля - день защитника Отечества. Выставка детского творчества.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(26.02 –01.03)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музыки и искусства. Музыкальные инструменты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музыкальными инструментами  (народными, оркестровыми, струнными, духовыми, щипковыми, смычковыми, язычковыми).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прекрасного, культуру поведения на мероприятии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«В мире искусства и музыки»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«Вернисаж народных промыслов».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(04.03 – 07.03)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Весна. 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(08.03)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представления о весне, приспособленности растений и животных к изменениям в природе.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характерных признаках весны, о перелете птиц, о связи между явлениями живой и неживой природы, о весенних изменениях в природе.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«Праздник 8 Марта». Выставка детского творчества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(11.03 – 15.03)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перелетных птицах, их образе жизни и внешнем виде. Закреплять знания об их отличительных признаках (окраска перьев, характерные повадки). Воспитывать доброе и бережное отношение к пернатым друзьям, закладывать основы экологического воспитания, формировать навыки сотрудничества, доброжелательности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9215C" w:rsidRPr="0039215C" w:rsidTr="005F2333">
        <w:trPr>
          <w:trHeight w:val="840"/>
        </w:trPr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(18.03 –22.03)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Цветы (садовые, полевые, луговые, комнатные)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воссоединения Крыма с Россией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(18.03)-</w:t>
            </w: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39215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включать ситуативно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 представления о комнатных, садовых, луговых  и полевых растениях. Расширять и обогащать представления о влияния тепла, солнечного света и воды на растения. Продолжать знакомить детей как сезонные изменения влияют на комнатные растения. Расширять знания детей об огородных растениях. Формировать исследовательский и познавательный интерес в ходе экспериментирования (огород). Воспитывать бережное отношение к природе умение замечать красоту. Продолжать знакомить с некоторыми особенностями комнатных растений, умения за ними ухаживать.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представления детей об историческом значении, оснований воссоединения России и Республики Крым. Расширять представления об истории Крыма как части российской территории; формировать гражданскую позицию дошкольников на основе исторических событий, связанных с воссоединением Крыма с Россией; развивать познавательный интерес; воспитывать гордость за свое Отечество, чувство патриотизма.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«Королевство цветов».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Крым-Россия-навсегда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(25.03 –29.03)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мир морей и океанов. Пресноводные и аквариумные рыбы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театра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(27.03)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морских, пресноводных и аквариумных  обитателях (об особенностях строения, обитания, что едят, где живут), воспитывать любовь и уважение к  животному миру морей и океанов, к пресноводным и аквариумным рыбам.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Приобщать детей к театральному искусству, формировать положительное отношение к нему. Расширять представление детей о театре, как о виде искусства, формировать потребность обращаться к театру, как источнику особой радости, эмоциональных переживаний, творческого соучастия.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«День театра»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(01.04 – 05.04)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Части тела и лица.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здоровье и здоровом образе жизни. Воспитывать стремление вести здоровый образ жизни. Формировать положительную самооценку. Продолжать знакомить с различными видами спорта.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День здоровья в детском саду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(08.04 -12.04)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Космос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(12.04)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Систематизировать представления детей об основных планетах солнечной системы, о космосе, о первом космонавте Ю. Гагарине и о современной космонавтике и ее героях. Обобщить представления детей об истории нашей планеты, солнечной системы, героях-космонавтах Советского Союза и Российской Федерации. Научить детей ориентироваться по карте с планетами солнечной системы, закреплять названия планет.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«С днем космонавтики»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(15.04 –19.04)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 хлеб пришёл?  Весенние работы на селе.</w:t>
            </w:r>
          </w:p>
        </w:tc>
        <w:tc>
          <w:tcPr>
            <w:tcW w:w="4677" w:type="dxa"/>
            <w:shd w:val="clear" w:color="auto" w:fill="FFFFFF" w:themeFill="background1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хлебе, сортах хлеба – одном из главных продуктов питания в России. Продолжать знакомить с трудом хлеборобов, пекарей и др.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Знакомить  с весенними работами на селе – посевные работы.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хлебу, к людям, выращивающим  хлеб.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«Откуда хлеб пришел?»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(22.04 –26.04)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юга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Всемирный день Земли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(22.04)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животных северных стран, о среде их обитания, повадках, детенышах.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историей праздника «День Земли», способствовать развитию экологической грамотности, формировать представление об акции День Земли, вспомнить правила поведения в лесу.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(использование различных видов деятельности в одном занятии или совместно со специалистами).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(29.04 –10.05)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День Победы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Праздник Весны и Труда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(01.05)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Празднике весны и труда. Расширять знания о профессиях. Воспитывать положительное отношение к труду, желание трудиться.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Победы».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художественно – продуктивной деятельности  «Открытка ветерану».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плакатов «Первомайские плакаты»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(20.05– 24.05)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основания Черноморского флота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(13.05) – включать ситуативно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основания Балтийского флота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(18.05)– включать ситуативно</w:t>
            </w: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5C" w:rsidRPr="0039215C" w:rsidRDefault="0039215C" w:rsidP="0039215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Уточнить  и расширить знания детей о насекомых (внешний вид, питание, способ передвижения). Закреплять обобщающее понятие насекомые. Формировать у детей элементарные экологические представления,  расширять и систематизировать знания о мире природы. Познакомить детей с многообразием родной природы.  Формировать представления об охране природы.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чувств на основе ознакомления с государственным праздником. Способствовать развитию представлений детей о Черноморском флоте. Воспитывать гордость за Российский флот страны.</w:t>
            </w: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9215C" w:rsidRPr="0039215C" w:rsidRDefault="0039215C" w:rsidP="003921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историей отечественного Военно-Морского Флота. Воспитывать патриотизм, пробудить интерес истории. Расширять знания и представления о военных профессиях; формировать у детей первые представления об особенностях воинской службы; воспитывать уважение к людям военных специальностей.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, видеоролики.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C" w:rsidRPr="0039215C" w:rsidTr="005F2333">
        <w:trPr>
          <w:trHeight w:val="1095"/>
        </w:trPr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(20.05-24.05)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детских общественных организаций России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(19.05)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День славянской письменности и культуры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(24.05)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летнем времени года (характерные изменения в природе, в мире животных), о  разнообразии цветов.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 о детских общественных организациях. Воспитывать чувство патриотизма к истории своей Родины, чувства уважения к себе, воспитывать толерантное отношение друг к другу.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культуре и традициям, к истории, культурным и историческим памятникам родины.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художественно – продуктивной деятельности 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, видеоролики.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 и культуры»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(27.05-31.05)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 в школу. Школьные принадлежности</w:t>
            </w:r>
          </w:p>
        </w:tc>
        <w:tc>
          <w:tcPr>
            <w:tcW w:w="4677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2659" w:type="dxa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сад!».</w:t>
            </w:r>
          </w:p>
        </w:tc>
      </w:tr>
      <w:tr w:rsidR="0039215C" w:rsidRPr="0039215C" w:rsidTr="005F2333">
        <w:tc>
          <w:tcPr>
            <w:tcW w:w="2235" w:type="dxa"/>
          </w:tcPr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9215C" w:rsidRPr="0039215C" w:rsidRDefault="0039215C" w:rsidP="003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C">
              <w:rPr>
                <w:rFonts w:ascii="Times New Roman" w:hAnsi="Times New Roman" w:cs="Times New Roman"/>
                <w:sz w:val="24"/>
                <w:szCs w:val="24"/>
              </w:rPr>
              <w:t>(13.05-31.05)</w:t>
            </w:r>
          </w:p>
        </w:tc>
        <w:tc>
          <w:tcPr>
            <w:tcW w:w="7336" w:type="dxa"/>
            <w:gridSpan w:val="2"/>
          </w:tcPr>
          <w:p w:rsidR="0039215C" w:rsidRPr="0039215C" w:rsidRDefault="0039215C" w:rsidP="00392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Педагогическая диагностика. (Реализация программы предполагает оценку индивидуального развития детей. Такая оценка производится педагогическим работником в рамках </w:t>
            </w:r>
            <w:r w:rsidRPr="003921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>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      </w:r>
          </w:p>
        </w:tc>
      </w:tr>
    </w:tbl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b/>
          <w:sz w:val="24"/>
          <w:szCs w:val="24"/>
        </w:rPr>
      </w:pPr>
    </w:p>
    <w:p w:rsidR="0039215C" w:rsidRPr="0039215C" w:rsidRDefault="0039215C" w:rsidP="0039215C">
      <w:pPr>
        <w:autoSpaceDE w:val="0"/>
        <w:autoSpaceDN w:val="0"/>
        <w:adjustRightInd w:val="0"/>
        <w:spacing w:line="20" w:lineRule="atLeast"/>
        <w:ind w:firstLine="600"/>
        <w:jc w:val="center"/>
        <w:rPr>
          <w:rFonts w:eastAsia="Calibri"/>
          <w:b/>
          <w:sz w:val="24"/>
          <w:szCs w:val="24"/>
        </w:rPr>
      </w:pPr>
    </w:p>
    <w:p w:rsidR="0039215C" w:rsidRPr="0039215C" w:rsidRDefault="0039215C" w:rsidP="0039215C">
      <w:pPr>
        <w:spacing w:after="0" w:line="240" w:lineRule="auto"/>
        <w:jc w:val="center"/>
        <w:rPr>
          <w:sz w:val="24"/>
          <w:szCs w:val="24"/>
        </w:rPr>
      </w:pPr>
    </w:p>
    <w:p w:rsidR="0039215C" w:rsidRPr="0039215C" w:rsidRDefault="0039215C" w:rsidP="0039215C">
      <w:pPr>
        <w:spacing w:after="0" w:line="240" w:lineRule="auto"/>
        <w:jc w:val="center"/>
        <w:rPr>
          <w:sz w:val="24"/>
          <w:szCs w:val="24"/>
        </w:rPr>
      </w:pPr>
    </w:p>
    <w:bookmarkEnd w:id="0"/>
    <w:p w:rsidR="005F6B18" w:rsidRPr="0039215C" w:rsidRDefault="005F6B18">
      <w:pPr>
        <w:rPr>
          <w:sz w:val="24"/>
          <w:szCs w:val="24"/>
        </w:rPr>
      </w:pPr>
    </w:p>
    <w:sectPr w:rsidR="005F6B18" w:rsidRPr="0039215C" w:rsidSect="001A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B1E"/>
    <w:multiLevelType w:val="multilevel"/>
    <w:tmpl w:val="62D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A55DB"/>
    <w:multiLevelType w:val="multilevel"/>
    <w:tmpl w:val="139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D0242"/>
    <w:multiLevelType w:val="multilevel"/>
    <w:tmpl w:val="8186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9215C"/>
    <w:rsid w:val="001A3759"/>
    <w:rsid w:val="0039215C"/>
    <w:rsid w:val="005F6B18"/>
    <w:rsid w:val="0086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215C"/>
  </w:style>
  <w:style w:type="table" w:styleId="a3">
    <w:name w:val="Table Grid"/>
    <w:basedOn w:val="a1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15C"/>
  </w:style>
  <w:style w:type="character" w:styleId="a5">
    <w:name w:val="Strong"/>
    <w:basedOn w:val="a0"/>
    <w:uiPriority w:val="22"/>
    <w:qFormat/>
    <w:rsid w:val="0039215C"/>
    <w:rPr>
      <w:b/>
      <w:bCs/>
    </w:rPr>
  </w:style>
  <w:style w:type="paragraph" w:customStyle="1" w:styleId="c3">
    <w:name w:val="c3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39215C"/>
  </w:style>
  <w:style w:type="character" w:customStyle="1" w:styleId="c9">
    <w:name w:val="c9"/>
    <w:basedOn w:val="a0"/>
    <w:rsid w:val="0039215C"/>
  </w:style>
  <w:style w:type="paragraph" w:customStyle="1" w:styleId="c0">
    <w:name w:val="c0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9215C"/>
  </w:style>
  <w:style w:type="character" w:customStyle="1" w:styleId="20">
    <w:name w:val="Основной текст20"/>
    <w:basedOn w:val="a0"/>
    <w:rsid w:val="0039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7">
    <w:name w:val="c7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9215C"/>
  </w:style>
  <w:style w:type="character" w:customStyle="1" w:styleId="c8">
    <w:name w:val="c8"/>
    <w:basedOn w:val="a0"/>
    <w:rsid w:val="0039215C"/>
  </w:style>
  <w:style w:type="character" w:customStyle="1" w:styleId="c2">
    <w:name w:val="c2"/>
    <w:basedOn w:val="a0"/>
    <w:rsid w:val="0039215C"/>
  </w:style>
  <w:style w:type="numbering" w:customStyle="1" w:styleId="2">
    <w:name w:val="Нет списка2"/>
    <w:next w:val="a2"/>
    <w:uiPriority w:val="99"/>
    <w:semiHidden/>
    <w:unhideWhenUsed/>
    <w:rsid w:val="0039215C"/>
  </w:style>
  <w:style w:type="table" w:customStyle="1" w:styleId="10">
    <w:name w:val="Сетка таблицы1"/>
    <w:basedOn w:val="a1"/>
    <w:next w:val="a3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9215C"/>
  </w:style>
  <w:style w:type="table" w:customStyle="1" w:styleId="21">
    <w:name w:val="Сетка таблицы2"/>
    <w:basedOn w:val="a1"/>
    <w:next w:val="a3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215C"/>
  </w:style>
  <w:style w:type="table" w:styleId="a3">
    <w:name w:val="Table Grid"/>
    <w:basedOn w:val="a1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15C"/>
  </w:style>
  <w:style w:type="character" w:styleId="a5">
    <w:name w:val="Strong"/>
    <w:basedOn w:val="a0"/>
    <w:uiPriority w:val="22"/>
    <w:qFormat/>
    <w:rsid w:val="0039215C"/>
    <w:rPr>
      <w:b/>
      <w:bCs/>
    </w:rPr>
  </w:style>
  <w:style w:type="paragraph" w:customStyle="1" w:styleId="c3">
    <w:name w:val="c3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39215C"/>
  </w:style>
  <w:style w:type="character" w:customStyle="1" w:styleId="c9">
    <w:name w:val="c9"/>
    <w:basedOn w:val="a0"/>
    <w:rsid w:val="0039215C"/>
  </w:style>
  <w:style w:type="paragraph" w:customStyle="1" w:styleId="c0">
    <w:name w:val="c0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9215C"/>
  </w:style>
  <w:style w:type="character" w:customStyle="1" w:styleId="20">
    <w:name w:val="Основной текст20"/>
    <w:basedOn w:val="a0"/>
    <w:rsid w:val="0039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7">
    <w:name w:val="c7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9215C"/>
  </w:style>
  <w:style w:type="character" w:customStyle="1" w:styleId="c8">
    <w:name w:val="c8"/>
    <w:basedOn w:val="a0"/>
    <w:rsid w:val="0039215C"/>
  </w:style>
  <w:style w:type="character" w:customStyle="1" w:styleId="c2">
    <w:name w:val="c2"/>
    <w:basedOn w:val="a0"/>
    <w:rsid w:val="0039215C"/>
  </w:style>
  <w:style w:type="numbering" w:customStyle="1" w:styleId="2">
    <w:name w:val="Нет списка2"/>
    <w:next w:val="a2"/>
    <w:uiPriority w:val="99"/>
    <w:semiHidden/>
    <w:unhideWhenUsed/>
    <w:rsid w:val="0039215C"/>
  </w:style>
  <w:style w:type="table" w:customStyle="1" w:styleId="10">
    <w:name w:val="Сетка таблицы1"/>
    <w:basedOn w:val="a1"/>
    <w:next w:val="a3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921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9215C"/>
  </w:style>
  <w:style w:type="table" w:customStyle="1" w:styleId="21">
    <w:name w:val="Сетка таблицы2"/>
    <w:basedOn w:val="a1"/>
    <w:next w:val="a3"/>
    <w:uiPriority w:val="59"/>
    <w:rsid w:val="0039215C"/>
    <w:pPr>
      <w:spacing w:after="0" w:line="240" w:lineRule="auto"/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13805</Words>
  <Characters>78691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Пользователь</cp:lastModifiedBy>
  <cp:revision>2</cp:revision>
  <dcterms:created xsi:type="dcterms:W3CDTF">2023-10-18T08:36:00Z</dcterms:created>
  <dcterms:modified xsi:type="dcterms:W3CDTF">2023-10-18T08:36:00Z</dcterms:modified>
</cp:coreProperties>
</file>